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27" w:rsidRPr="00133B20" w:rsidRDefault="000F2227" w:rsidP="000F2227">
      <w:pPr>
        <w:spacing w:line="360" w:lineRule="auto"/>
        <w:jc w:val="center"/>
        <w:rPr>
          <w:rFonts w:ascii="楷体" w:eastAsia="楷体" w:hAnsi="楷体"/>
          <w:b/>
          <w:sz w:val="36"/>
          <w:szCs w:val="36"/>
        </w:rPr>
      </w:pPr>
      <w:r w:rsidRPr="00133B20">
        <w:rPr>
          <w:rFonts w:ascii="楷体" w:eastAsia="楷体" w:hAnsi="楷体" w:hint="eastAsia"/>
          <w:b/>
          <w:sz w:val="36"/>
          <w:szCs w:val="36"/>
        </w:rPr>
        <w:t>上海市震旦中等专业学校</w:t>
      </w:r>
    </w:p>
    <w:p w:rsidR="000F2227" w:rsidRPr="00133B20" w:rsidRDefault="00195DC3" w:rsidP="000F2227">
      <w:pPr>
        <w:spacing w:line="360" w:lineRule="auto"/>
        <w:jc w:val="center"/>
        <w:rPr>
          <w:rFonts w:ascii="楷体" w:eastAsia="楷体" w:hAnsi="楷体"/>
          <w:b/>
          <w:sz w:val="36"/>
          <w:szCs w:val="36"/>
        </w:rPr>
      </w:pPr>
      <w:r w:rsidRPr="00133B20">
        <w:rPr>
          <w:rFonts w:ascii="楷体" w:eastAsia="楷体" w:hAnsi="楷体" w:hint="eastAsia"/>
          <w:b/>
          <w:sz w:val="36"/>
          <w:szCs w:val="36"/>
        </w:rPr>
        <w:t>防范暴力事件应急预案</w:t>
      </w:r>
    </w:p>
    <w:p w:rsidR="000F2227" w:rsidRPr="000F2227" w:rsidRDefault="000F2227" w:rsidP="00195DC3">
      <w:pPr>
        <w:spacing w:line="360" w:lineRule="auto"/>
        <w:jc w:val="center"/>
        <w:rPr>
          <w:rFonts w:ascii="宋体" w:hAnsi="宋体"/>
          <w:b/>
          <w:sz w:val="32"/>
          <w:szCs w:val="32"/>
        </w:rPr>
      </w:pPr>
    </w:p>
    <w:p w:rsidR="00195DC3" w:rsidRPr="00195DC3" w:rsidRDefault="00195DC3" w:rsidP="007F5B52">
      <w:pPr>
        <w:autoSpaceDE w:val="0"/>
        <w:autoSpaceDN w:val="0"/>
        <w:adjustRightInd w:val="0"/>
        <w:snapToGrid w:val="0"/>
        <w:spacing w:line="360" w:lineRule="auto"/>
        <w:ind w:firstLineChars="200" w:firstLine="560"/>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为了有效防范校园内发生暴力事件，切实保障广大师生人生和国家财产的安全，及时处置侵害师生安全的恶性事件，维护学校的稳定，参照宝山区学校防范暴力事件应急预案，制定防范暴力事件应急预案。</w:t>
      </w:r>
    </w:p>
    <w:p w:rsidR="00195DC3" w:rsidRPr="00195DC3" w:rsidRDefault="00195DC3" w:rsidP="00195DC3">
      <w:pPr>
        <w:numPr>
          <w:ilvl w:val="0"/>
          <w:numId w:val="2"/>
        </w:num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可能引发学校暴力事件的主要原因</w:t>
      </w:r>
    </w:p>
    <w:p w:rsidR="00195DC3" w:rsidRPr="00195DC3" w:rsidRDefault="00195DC3" w:rsidP="00195DC3">
      <w:pPr>
        <w:pStyle w:val="a6"/>
        <w:autoSpaceDE w:val="0"/>
        <w:autoSpaceDN w:val="0"/>
        <w:adjustRightInd w:val="0"/>
        <w:snapToGrid w:val="0"/>
        <w:rPr>
          <w:rFonts w:asciiTheme="minorEastAsia" w:eastAsiaTheme="minorEastAsia" w:hAnsiTheme="minorEastAsia"/>
          <w:szCs w:val="28"/>
        </w:rPr>
      </w:pPr>
      <w:r w:rsidRPr="00195DC3">
        <w:rPr>
          <w:rFonts w:asciiTheme="minorEastAsia" w:eastAsiaTheme="minorEastAsia" w:hAnsiTheme="minorEastAsia" w:hint="eastAsia"/>
          <w:szCs w:val="28"/>
        </w:rPr>
        <w:t>由于种种因素导致对社会不满和因矛盾激化而铤而走险、因严重利益冲突而报复、精神病人发病、少数歹徒行凶犯罪、师生矛盾激化引发家属冲击学校正常教学秩序及校园周边地区恶少冲击学校危害师生利益等情形是引发学校暴力事件的主要原因。</w:t>
      </w:r>
    </w:p>
    <w:p w:rsidR="00195DC3" w:rsidRPr="00195DC3" w:rsidRDefault="00195DC3" w:rsidP="00195DC3">
      <w:pPr>
        <w:numPr>
          <w:ilvl w:val="0"/>
          <w:numId w:val="2"/>
        </w:num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预防措施</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1.</w:t>
      </w:r>
      <w:r w:rsidRPr="00195DC3">
        <w:rPr>
          <w:rFonts w:asciiTheme="minorEastAsia" w:eastAsiaTheme="minorEastAsia" w:hAnsiTheme="minorEastAsia" w:hint="eastAsia"/>
          <w:sz w:val="28"/>
          <w:szCs w:val="28"/>
        </w:rPr>
        <w:t>加强对师生进行法制和安全教育，增强师生的法制意识和自我保护意识。</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2.</w:t>
      </w:r>
      <w:r w:rsidRPr="00195DC3">
        <w:rPr>
          <w:rFonts w:asciiTheme="minorEastAsia" w:eastAsiaTheme="minorEastAsia" w:hAnsiTheme="minorEastAsia" w:hint="eastAsia"/>
          <w:sz w:val="28"/>
          <w:szCs w:val="28"/>
        </w:rPr>
        <w:t>严格门卫岗位职责，严格外来人员、家长来访预约、登记，控制外来人员进入学校。</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3.</w:t>
      </w:r>
      <w:r w:rsidRPr="00195DC3">
        <w:rPr>
          <w:rFonts w:asciiTheme="minorEastAsia" w:eastAsiaTheme="minorEastAsia" w:hAnsiTheme="minorEastAsia" w:hint="eastAsia"/>
          <w:sz w:val="28"/>
          <w:szCs w:val="28"/>
        </w:rPr>
        <w:t>加强对校内有精神病症</w:t>
      </w:r>
      <w:proofErr w:type="gramStart"/>
      <w:r w:rsidRPr="00195DC3">
        <w:rPr>
          <w:rFonts w:asciiTheme="minorEastAsia" w:eastAsiaTheme="minorEastAsia" w:hAnsiTheme="minorEastAsia" w:hint="eastAsia"/>
          <w:sz w:val="28"/>
          <w:szCs w:val="28"/>
        </w:rPr>
        <w:t>状人员</w:t>
      </w:r>
      <w:proofErr w:type="gramEnd"/>
      <w:r w:rsidRPr="00195DC3">
        <w:rPr>
          <w:rFonts w:asciiTheme="minorEastAsia" w:eastAsiaTheme="minorEastAsia" w:hAnsiTheme="minorEastAsia" w:hint="eastAsia"/>
          <w:sz w:val="28"/>
          <w:szCs w:val="28"/>
        </w:rPr>
        <w:t>的排摸和监控；加强对精神病人的关心，及时劝其在家修养治疗，经济待遇上给予照顾帮助，并督促家属配合管理。</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4.</w:t>
      </w:r>
      <w:r w:rsidRPr="00195DC3">
        <w:rPr>
          <w:rFonts w:asciiTheme="minorEastAsia" w:eastAsiaTheme="minorEastAsia" w:hAnsiTheme="minorEastAsia" w:hint="eastAsia"/>
          <w:sz w:val="28"/>
          <w:szCs w:val="28"/>
        </w:rPr>
        <w:t>对可能引发矛盾激化事件的当事人通过内部调查和班主任家访了解进行逐一排摸登记，耐心接待，耐心开导，尽力做好化解工作。</w:t>
      </w:r>
    </w:p>
    <w:p w:rsidR="00195DC3" w:rsidRPr="00195DC3" w:rsidRDefault="00195DC3" w:rsidP="00195DC3">
      <w:pPr>
        <w:numPr>
          <w:ilvl w:val="0"/>
          <w:numId w:val="2"/>
        </w:num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处理程序</w:t>
      </w:r>
    </w:p>
    <w:p w:rsidR="00195DC3" w:rsidRPr="00195DC3" w:rsidRDefault="00195DC3" w:rsidP="00133B20">
      <w:p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一旦发生学校暴力事件，一般应按下列程序处理：</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1.</w:t>
      </w:r>
      <w:r w:rsidRPr="00195DC3">
        <w:rPr>
          <w:rFonts w:asciiTheme="minorEastAsia" w:eastAsiaTheme="minorEastAsia" w:hAnsiTheme="minorEastAsia" w:hint="eastAsia"/>
          <w:sz w:val="28"/>
          <w:szCs w:val="28"/>
        </w:rPr>
        <w:t>报警。校长办公室、门卫室可按紧急报警按钮或打“</w:t>
      </w:r>
      <w:smartTag w:uri="urn:schemas-microsoft-com:office:smarttags" w:element="chmetcnv">
        <w:smartTagPr>
          <w:attr w:name="TCSC" w:val="0"/>
          <w:attr w:name="NumberType" w:val="1"/>
          <w:attr w:name="Negative" w:val="False"/>
          <w:attr w:name="HasSpace" w:val="False"/>
          <w:attr w:name="SourceValue" w:val="110"/>
          <w:attr w:name="UnitName" w:val="”"/>
        </w:smartTagPr>
        <w:r w:rsidRPr="00195DC3">
          <w:rPr>
            <w:rFonts w:asciiTheme="minorEastAsia" w:eastAsiaTheme="minorEastAsia" w:hAnsiTheme="minorEastAsia" w:hint="eastAsia"/>
            <w:sz w:val="28"/>
            <w:szCs w:val="28"/>
          </w:rPr>
          <w:t>110”</w:t>
        </w:r>
      </w:smartTag>
      <w:r w:rsidRPr="00195DC3">
        <w:rPr>
          <w:rFonts w:asciiTheme="minorEastAsia" w:eastAsiaTheme="minorEastAsia" w:hAnsiTheme="minorEastAsia" w:hint="eastAsia"/>
          <w:sz w:val="28"/>
          <w:szCs w:val="28"/>
        </w:rPr>
        <w:t>报警电话。</w:t>
      </w:r>
    </w:p>
    <w:p w:rsidR="00195DC3" w:rsidRPr="00195DC3" w:rsidRDefault="00195DC3" w:rsidP="00195DC3">
      <w:p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sz w:val="28"/>
          <w:szCs w:val="28"/>
        </w:rPr>
        <w:lastRenderedPageBreak/>
        <w:t>2.</w:t>
      </w:r>
      <w:r w:rsidRPr="00195DC3">
        <w:rPr>
          <w:rFonts w:asciiTheme="minorEastAsia" w:eastAsiaTheme="minorEastAsia" w:hAnsiTheme="minorEastAsia" w:hint="eastAsia"/>
          <w:sz w:val="28"/>
          <w:szCs w:val="28"/>
        </w:rPr>
        <w:t>立即报校长办公室、政教处和总务处。</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3.</w:t>
      </w:r>
      <w:r w:rsidRPr="00195DC3">
        <w:rPr>
          <w:rFonts w:asciiTheme="minorEastAsia" w:eastAsiaTheme="minorEastAsia" w:hAnsiTheme="minorEastAsia" w:hint="eastAsia"/>
          <w:sz w:val="28"/>
          <w:szCs w:val="28"/>
        </w:rPr>
        <w:t>校方应以最快速度将伤员</w:t>
      </w:r>
      <w:r w:rsidR="00FB14AA">
        <w:rPr>
          <w:rFonts w:asciiTheme="minorEastAsia" w:eastAsiaTheme="minorEastAsia" w:hAnsiTheme="minorEastAsia" w:hint="eastAsia"/>
          <w:sz w:val="28"/>
          <w:szCs w:val="28"/>
        </w:rPr>
        <w:t>按就近原则</w:t>
      </w:r>
      <w:r w:rsidRPr="00195DC3">
        <w:rPr>
          <w:rFonts w:asciiTheme="minorEastAsia" w:eastAsiaTheme="minorEastAsia" w:hAnsiTheme="minorEastAsia" w:hint="eastAsia"/>
          <w:sz w:val="28"/>
          <w:szCs w:val="28"/>
        </w:rPr>
        <w:t>送往区级以上医院抢救</w:t>
      </w:r>
      <w:r w:rsidR="00FB14AA">
        <w:rPr>
          <w:rFonts w:asciiTheme="minorEastAsia" w:eastAsiaTheme="minorEastAsia" w:hAnsiTheme="minorEastAsia" w:hint="eastAsia"/>
          <w:sz w:val="28"/>
          <w:szCs w:val="28"/>
        </w:rPr>
        <w:t>；</w:t>
      </w:r>
      <w:r w:rsidRPr="00195DC3">
        <w:rPr>
          <w:rFonts w:asciiTheme="minorEastAsia" w:eastAsiaTheme="minorEastAsia" w:hAnsiTheme="minorEastAsia" w:hint="eastAsia"/>
          <w:sz w:val="28"/>
          <w:szCs w:val="28"/>
        </w:rPr>
        <w:t>并尽快通知家长或家属到场共同处理</w:t>
      </w:r>
      <w:r w:rsidR="00FB14AA">
        <w:rPr>
          <w:rFonts w:asciiTheme="minorEastAsia" w:eastAsiaTheme="minorEastAsia" w:hAnsiTheme="minorEastAsia" w:hint="eastAsia"/>
          <w:sz w:val="28"/>
          <w:szCs w:val="28"/>
        </w:rPr>
        <w:t>同时做好稳定思想工作</w:t>
      </w:r>
      <w:r w:rsidRPr="00195DC3">
        <w:rPr>
          <w:rFonts w:asciiTheme="minorEastAsia" w:eastAsiaTheme="minorEastAsia" w:hAnsiTheme="minorEastAsia" w:hint="eastAsia"/>
          <w:sz w:val="28"/>
          <w:szCs w:val="28"/>
        </w:rPr>
        <w:t>。</w:t>
      </w:r>
    </w:p>
    <w:p w:rsidR="00195DC3" w:rsidRPr="00195DC3" w:rsidRDefault="00195DC3" w:rsidP="00195DC3">
      <w:pPr>
        <w:autoSpaceDE w:val="0"/>
        <w:autoSpaceDN w:val="0"/>
        <w:adjustRightInd w:val="0"/>
        <w:snapToGrid w:val="0"/>
        <w:spacing w:line="360" w:lineRule="auto"/>
        <w:ind w:left="280" w:hangingChars="100" w:hanging="280"/>
        <w:rPr>
          <w:rFonts w:asciiTheme="minorEastAsia" w:eastAsiaTheme="minorEastAsia" w:hAnsiTheme="minorEastAsia"/>
          <w:sz w:val="28"/>
          <w:szCs w:val="28"/>
        </w:rPr>
      </w:pPr>
      <w:r w:rsidRPr="00195DC3">
        <w:rPr>
          <w:rFonts w:asciiTheme="minorEastAsia" w:eastAsiaTheme="minorEastAsia" w:hAnsiTheme="minorEastAsia"/>
          <w:sz w:val="28"/>
          <w:szCs w:val="28"/>
        </w:rPr>
        <w:t>4.</w:t>
      </w:r>
      <w:r w:rsidRPr="00195DC3">
        <w:rPr>
          <w:rFonts w:asciiTheme="minorEastAsia" w:eastAsiaTheme="minorEastAsia" w:hAnsiTheme="minorEastAsia" w:hint="eastAsia"/>
          <w:sz w:val="28"/>
          <w:szCs w:val="28"/>
        </w:rPr>
        <w:t>如发生劫持人质事件，本校党员、干部、教职工应挺身而出，首先保护好学生的利益。同时，由校长办公室、政教处派应变能力强、口才较好的老师与歹徒周旋，尽力规劝其终止犯罪；同时校方要全力保护好在现场或附近的其他学生，并在老师带领下迅速疏散至安全的地方。（出口：校正门，南后门）</w:t>
      </w:r>
    </w:p>
    <w:p w:rsidR="00195DC3" w:rsidRPr="00195DC3" w:rsidRDefault="00195DC3" w:rsidP="00195DC3">
      <w:p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sz w:val="28"/>
          <w:szCs w:val="28"/>
        </w:rPr>
        <w:t>5.</w:t>
      </w:r>
      <w:r w:rsidRPr="00195DC3">
        <w:rPr>
          <w:rFonts w:asciiTheme="minorEastAsia" w:eastAsiaTheme="minorEastAsia" w:hAnsiTheme="minorEastAsia" w:hint="eastAsia"/>
          <w:sz w:val="28"/>
          <w:szCs w:val="28"/>
        </w:rPr>
        <w:t>学校组织相关人员保护好现场，配合好警方调查。</w:t>
      </w:r>
    </w:p>
    <w:p w:rsidR="00195DC3" w:rsidRPr="00195DC3" w:rsidRDefault="00195DC3" w:rsidP="00195DC3">
      <w:pPr>
        <w:autoSpaceDE w:val="0"/>
        <w:autoSpaceDN w:val="0"/>
        <w:adjustRightInd w:val="0"/>
        <w:snapToGrid w:val="0"/>
        <w:spacing w:line="360" w:lineRule="auto"/>
        <w:rPr>
          <w:rFonts w:asciiTheme="minorEastAsia" w:eastAsiaTheme="minorEastAsia" w:hAnsiTheme="minorEastAsia"/>
          <w:sz w:val="28"/>
          <w:szCs w:val="28"/>
        </w:rPr>
      </w:pPr>
      <w:r w:rsidRPr="00195DC3">
        <w:rPr>
          <w:rFonts w:asciiTheme="minorEastAsia" w:eastAsiaTheme="minorEastAsia" w:hAnsiTheme="minorEastAsia"/>
          <w:sz w:val="28"/>
          <w:szCs w:val="28"/>
        </w:rPr>
        <w:t>6.</w:t>
      </w:r>
      <w:r w:rsidRPr="00195DC3">
        <w:rPr>
          <w:rFonts w:asciiTheme="minorEastAsia" w:eastAsiaTheme="minorEastAsia" w:hAnsiTheme="minorEastAsia" w:hint="eastAsia"/>
          <w:sz w:val="28"/>
          <w:szCs w:val="28"/>
        </w:rPr>
        <w:t>在警方的指导下，校方积极配合维持秩序和做好善后处理工作。</w:t>
      </w:r>
    </w:p>
    <w:p w:rsidR="00375E20" w:rsidRDefault="00881620" w:rsidP="00375E20">
      <w:pPr>
        <w:autoSpaceDE w:val="0"/>
        <w:autoSpaceDN w:val="0"/>
        <w:adjustRightInd w:val="0"/>
        <w:snapToGrid w:val="0"/>
        <w:spacing w:line="360" w:lineRule="auto"/>
        <w:ind w:left="480" w:hangingChars="200" w:hanging="480"/>
        <w:rPr>
          <w:rFonts w:asciiTheme="minorEastAsia" w:eastAsiaTheme="minorEastAsia" w:hAnsiTheme="minorEastAsia" w:hint="eastAsia"/>
          <w:sz w:val="24"/>
          <w:szCs w:val="24"/>
        </w:rPr>
      </w:pPr>
      <w:r w:rsidRPr="00375E20">
        <w:rPr>
          <w:rFonts w:asciiTheme="minorEastAsia" w:eastAsiaTheme="minorEastAsia" w:hAnsiTheme="minorEastAsia" w:hint="eastAsia"/>
          <w:sz w:val="24"/>
          <w:szCs w:val="24"/>
        </w:rPr>
        <w:t xml:space="preserve">  </w:t>
      </w:r>
    </w:p>
    <w:p w:rsidR="00133B20" w:rsidRPr="00375E20" w:rsidRDefault="00133B20" w:rsidP="00375E20">
      <w:pPr>
        <w:autoSpaceDE w:val="0"/>
        <w:autoSpaceDN w:val="0"/>
        <w:adjustRightInd w:val="0"/>
        <w:snapToGrid w:val="0"/>
        <w:spacing w:line="360" w:lineRule="auto"/>
        <w:ind w:left="480" w:hangingChars="200" w:hanging="480"/>
        <w:rPr>
          <w:rFonts w:asciiTheme="minorEastAsia" w:eastAsiaTheme="minorEastAsia" w:hAnsiTheme="minorEastAsia"/>
          <w:sz w:val="24"/>
          <w:szCs w:val="24"/>
        </w:rPr>
      </w:pPr>
    </w:p>
    <w:p w:rsidR="00DE63A0" w:rsidRPr="00195DC3" w:rsidRDefault="00881620" w:rsidP="00195DC3">
      <w:pPr>
        <w:autoSpaceDE w:val="0"/>
        <w:autoSpaceDN w:val="0"/>
        <w:adjustRightInd w:val="0"/>
        <w:snapToGrid w:val="0"/>
        <w:spacing w:line="360" w:lineRule="auto"/>
        <w:ind w:left="480" w:hangingChars="200" w:hanging="480"/>
        <w:rPr>
          <w:rFonts w:asciiTheme="minorEastAsia" w:eastAsiaTheme="minorEastAsia" w:hAnsiTheme="minorEastAsia"/>
          <w:sz w:val="24"/>
          <w:szCs w:val="24"/>
        </w:rPr>
      </w:pPr>
      <w:r w:rsidRPr="00375E20">
        <w:rPr>
          <w:rFonts w:asciiTheme="minorEastAsia" w:eastAsiaTheme="minorEastAsia" w:hAnsiTheme="minorEastAsia" w:hint="eastAsia"/>
          <w:sz w:val="24"/>
          <w:szCs w:val="24"/>
        </w:rPr>
        <w:t xml:space="preserve">      </w:t>
      </w:r>
      <w:r w:rsidR="00DE63A0" w:rsidRPr="00375E20">
        <w:rPr>
          <w:rFonts w:asciiTheme="minorEastAsia" w:eastAsiaTheme="minorEastAsia" w:hAnsiTheme="minorEastAsia" w:hint="eastAsia"/>
          <w:sz w:val="24"/>
          <w:szCs w:val="24"/>
        </w:rPr>
        <w:t xml:space="preserve">                    </w:t>
      </w:r>
      <w:r w:rsidR="00195DC3">
        <w:rPr>
          <w:rFonts w:asciiTheme="minorEastAsia" w:eastAsiaTheme="minorEastAsia" w:hAnsiTheme="minorEastAsia" w:hint="eastAsia"/>
          <w:sz w:val="24"/>
          <w:szCs w:val="24"/>
        </w:rPr>
        <w:t xml:space="preserve">         </w:t>
      </w:r>
      <w:r w:rsidR="00DE63A0" w:rsidRPr="00195DC3">
        <w:rPr>
          <w:rFonts w:asciiTheme="minorEastAsia" w:eastAsiaTheme="minorEastAsia" w:hAnsiTheme="minorEastAsia" w:hint="eastAsia"/>
          <w:sz w:val="28"/>
          <w:szCs w:val="28"/>
        </w:rPr>
        <w:t>创建安全文明校园工作领导小组</w:t>
      </w:r>
    </w:p>
    <w:p w:rsidR="00E03C39" w:rsidRPr="00195DC3" w:rsidRDefault="00881620" w:rsidP="00195DC3">
      <w:pPr>
        <w:autoSpaceDE w:val="0"/>
        <w:autoSpaceDN w:val="0"/>
        <w:adjustRightInd w:val="0"/>
        <w:snapToGrid w:val="0"/>
        <w:spacing w:line="360" w:lineRule="auto"/>
        <w:ind w:left="6720" w:hangingChars="2400" w:hanging="6720"/>
        <w:rPr>
          <w:rFonts w:asciiTheme="minorEastAsia" w:eastAsiaTheme="minorEastAsia" w:hAnsiTheme="minorEastAsia"/>
          <w:sz w:val="28"/>
          <w:szCs w:val="28"/>
        </w:rPr>
      </w:pPr>
      <w:r w:rsidRPr="00195DC3">
        <w:rPr>
          <w:rFonts w:asciiTheme="minorEastAsia" w:eastAsiaTheme="minorEastAsia" w:hAnsiTheme="minorEastAsia" w:hint="eastAsia"/>
          <w:sz w:val="28"/>
          <w:szCs w:val="28"/>
        </w:rPr>
        <w:t xml:space="preserve"> </w:t>
      </w:r>
      <w:r w:rsidR="00DE63A0" w:rsidRPr="00195DC3">
        <w:rPr>
          <w:rFonts w:asciiTheme="minorEastAsia" w:eastAsiaTheme="minorEastAsia" w:hAnsiTheme="minorEastAsia" w:hint="eastAsia"/>
          <w:sz w:val="28"/>
          <w:szCs w:val="28"/>
        </w:rPr>
        <w:t xml:space="preserve">        </w:t>
      </w:r>
      <w:r w:rsidR="000307B8" w:rsidRPr="00195DC3">
        <w:rPr>
          <w:rFonts w:asciiTheme="minorEastAsia" w:eastAsiaTheme="minorEastAsia" w:hAnsiTheme="minorEastAsia" w:hint="eastAsia"/>
          <w:sz w:val="28"/>
          <w:szCs w:val="28"/>
        </w:rPr>
        <w:t xml:space="preserve">            </w:t>
      </w:r>
      <w:r w:rsidR="00133B20">
        <w:rPr>
          <w:rFonts w:asciiTheme="minorEastAsia" w:eastAsiaTheme="minorEastAsia" w:hAnsiTheme="minorEastAsia" w:hint="eastAsia"/>
          <w:sz w:val="28"/>
          <w:szCs w:val="28"/>
        </w:rPr>
        <w:t xml:space="preserve">                   </w:t>
      </w:r>
      <w:r w:rsidR="00B92862">
        <w:rPr>
          <w:rFonts w:asciiTheme="minorEastAsia" w:eastAsiaTheme="minorEastAsia" w:hAnsiTheme="minorEastAsia" w:hint="eastAsia"/>
          <w:sz w:val="28"/>
          <w:szCs w:val="28"/>
        </w:rPr>
        <w:t>201</w:t>
      </w:r>
      <w:r w:rsidR="00133B20">
        <w:rPr>
          <w:rFonts w:asciiTheme="minorEastAsia" w:eastAsiaTheme="minorEastAsia" w:hAnsiTheme="minorEastAsia" w:hint="eastAsia"/>
          <w:sz w:val="28"/>
          <w:szCs w:val="28"/>
        </w:rPr>
        <w:t>5</w:t>
      </w:r>
      <w:r w:rsidRPr="00195DC3">
        <w:rPr>
          <w:rFonts w:asciiTheme="minorEastAsia" w:eastAsiaTheme="minorEastAsia" w:hAnsiTheme="minorEastAsia" w:hint="eastAsia"/>
          <w:sz w:val="28"/>
          <w:szCs w:val="28"/>
        </w:rPr>
        <w:t>年9月</w:t>
      </w:r>
      <w:bookmarkStart w:id="0" w:name="_GoBack"/>
      <w:bookmarkEnd w:id="0"/>
    </w:p>
    <w:sectPr w:rsidR="00E03C39" w:rsidRPr="00195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4C" w:rsidRDefault="0075074C" w:rsidP="00064A22">
      <w:r>
        <w:separator/>
      </w:r>
    </w:p>
  </w:endnote>
  <w:endnote w:type="continuationSeparator" w:id="0">
    <w:p w:rsidR="0075074C" w:rsidRDefault="0075074C" w:rsidP="000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4C" w:rsidRDefault="0075074C" w:rsidP="00064A22">
      <w:r>
        <w:separator/>
      </w:r>
    </w:p>
  </w:footnote>
  <w:footnote w:type="continuationSeparator" w:id="0">
    <w:p w:rsidR="0075074C" w:rsidRDefault="0075074C" w:rsidP="00064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4DC5"/>
    <w:multiLevelType w:val="hybridMultilevel"/>
    <w:tmpl w:val="F41A2DE0"/>
    <w:lvl w:ilvl="0" w:tplc="817ABF00">
      <w:start w:val="1"/>
      <w:numFmt w:val="japaneseCounting"/>
      <w:lvlText w:val="%1、"/>
      <w:lvlJc w:val="left"/>
      <w:pPr>
        <w:tabs>
          <w:tab w:val="num" w:pos="720"/>
        </w:tabs>
        <w:ind w:left="720" w:hanging="720"/>
      </w:pPr>
      <w:rPr>
        <w:rFonts w:hint="eastAsia"/>
      </w:rPr>
    </w:lvl>
    <w:lvl w:ilvl="1" w:tplc="4F9EF06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C2D2972"/>
    <w:multiLevelType w:val="hybridMultilevel"/>
    <w:tmpl w:val="A2226364"/>
    <w:lvl w:ilvl="0" w:tplc="417A4A80">
      <w:start w:val="1"/>
      <w:numFmt w:val="japaneseCounting"/>
      <w:lvlText w:val="%1、"/>
      <w:lvlJc w:val="left"/>
      <w:pPr>
        <w:tabs>
          <w:tab w:val="num" w:pos="720"/>
        </w:tabs>
        <w:ind w:left="720" w:hanging="720"/>
      </w:pPr>
      <w:rPr>
        <w:rFonts w:hint="eastAsia"/>
      </w:rPr>
    </w:lvl>
    <w:lvl w:ilvl="1" w:tplc="54327AC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83D1399"/>
    <w:multiLevelType w:val="hybridMultilevel"/>
    <w:tmpl w:val="C172D9A2"/>
    <w:lvl w:ilvl="0" w:tplc="87228FEC">
      <w:start w:val="1"/>
      <w:numFmt w:val="japaneseCounting"/>
      <w:lvlText w:val="%1、"/>
      <w:lvlJc w:val="left"/>
      <w:pPr>
        <w:tabs>
          <w:tab w:val="num" w:pos="720"/>
        </w:tabs>
        <w:ind w:left="720" w:hanging="720"/>
      </w:pPr>
      <w:rPr>
        <w:rFonts w:hint="eastAsia"/>
      </w:rPr>
    </w:lvl>
    <w:lvl w:ilvl="1" w:tplc="A06A91B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CB"/>
    <w:rsid w:val="000151C0"/>
    <w:rsid w:val="000307B8"/>
    <w:rsid w:val="00064A22"/>
    <w:rsid w:val="000B7912"/>
    <w:rsid w:val="000D5AE0"/>
    <w:rsid w:val="000F2227"/>
    <w:rsid w:val="00133B20"/>
    <w:rsid w:val="00160648"/>
    <w:rsid w:val="0017171D"/>
    <w:rsid w:val="00195DC3"/>
    <w:rsid w:val="00195E04"/>
    <w:rsid w:val="001A74DD"/>
    <w:rsid w:val="001F4EBB"/>
    <w:rsid w:val="00227AE3"/>
    <w:rsid w:val="002610BF"/>
    <w:rsid w:val="00375E20"/>
    <w:rsid w:val="003844FD"/>
    <w:rsid w:val="003E17BD"/>
    <w:rsid w:val="003F6DE1"/>
    <w:rsid w:val="004328C9"/>
    <w:rsid w:val="00441CE5"/>
    <w:rsid w:val="004838F3"/>
    <w:rsid w:val="00492DF5"/>
    <w:rsid w:val="005150CB"/>
    <w:rsid w:val="00533537"/>
    <w:rsid w:val="00555FC2"/>
    <w:rsid w:val="0075074C"/>
    <w:rsid w:val="00762853"/>
    <w:rsid w:val="007B7000"/>
    <w:rsid w:val="007F4E13"/>
    <w:rsid w:val="007F5B52"/>
    <w:rsid w:val="00881620"/>
    <w:rsid w:val="008D719A"/>
    <w:rsid w:val="008E040A"/>
    <w:rsid w:val="008E06CB"/>
    <w:rsid w:val="00960114"/>
    <w:rsid w:val="00971ECA"/>
    <w:rsid w:val="00992051"/>
    <w:rsid w:val="009B39CE"/>
    <w:rsid w:val="00A4577D"/>
    <w:rsid w:val="00A82955"/>
    <w:rsid w:val="00AA3285"/>
    <w:rsid w:val="00B0709A"/>
    <w:rsid w:val="00B836B0"/>
    <w:rsid w:val="00B92862"/>
    <w:rsid w:val="00BC4BBD"/>
    <w:rsid w:val="00C07537"/>
    <w:rsid w:val="00C24ACE"/>
    <w:rsid w:val="00C52E06"/>
    <w:rsid w:val="00C62292"/>
    <w:rsid w:val="00CB3E4A"/>
    <w:rsid w:val="00CE3BCB"/>
    <w:rsid w:val="00D3276D"/>
    <w:rsid w:val="00D83FAC"/>
    <w:rsid w:val="00DE45D5"/>
    <w:rsid w:val="00DE63A0"/>
    <w:rsid w:val="00E03C39"/>
    <w:rsid w:val="00E5154C"/>
    <w:rsid w:val="00E57EAC"/>
    <w:rsid w:val="00EF02D3"/>
    <w:rsid w:val="00EF30BE"/>
    <w:rsid w:val="00F22A1C"/>
    <w:rsid w:val="00F37390"/>
    <w:rsid w:val="00F400D2"/>
    <w:rsid w:val="00FB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285"/>
    <w:pPr>
      <w:ind w:firstLineChars="200" w:firstLine="420"/>
    </w:pPr>
  </w:style>
  <w:style w:type="paragraph" w:styleId="a4">
    <w:name w:val="header"/>
    <w:basedOn w:val="a"/>
    <w:link w:val="Char"/>
    <w:uiPriority w:val="99"/>
    <w:unhideWhenUsed/>
    <w:rsid w:val="0006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4A22"/>
    <w:rPr>
      <w:rFonts w:ascii="Calibri" w:eastAsia="宋体" w:hAnsi="Calibri" w:cs="Times New Roman"/>
      <w:sz w:val="18"/>
      <w:szCs w:val="18"/>
    </w:rPr>
  </w:style>
  <w:style w:type="paragraph" w:styleId="a5">
    <w:name w:val="footer"/>
    <w:basedOn w:val="a"/>
    <w:link w:val="Char0"/>
    <w:uiPriority w:val="99"/>
    <w:unhideWhenUsed/>
    <w:rsid w:val="00064A22"/>
    <w:pPr>
      <w:tabs>
        <w:tab w:val="center" w:pos="4153"/>
        <w:tab w:val="right" w:pos="8306"/>
      </w:tabs>
      <w:snapToGrid w:val="0"/>
      <w:jc w:val="left"/>
    </w:pPr>
    <w:rPr>
      <w:sz w:val="18"/>
      <w:szCs w:val="18"/>
    </w:rPr>
  </w:style>
  <w:style w:type="character" w:customStyle="1" w:styleId="Char0">
    <w:name w:val="页脚 Char"/>
    <w:basedOn w:val="a0"/>
    <w:link w:val="a5"/>
    <w:uiPriority w:val="99"/>
    <w:rsid w:val="00064A22"/>
    <w:rPr>
      <w:rFonts w:ascii="Calibri" w:eastAsia="宋体" w:hAnsi="Calibri" w:cs="Times New Roman"/>
      <w:sz w:val="18"/>
      <w:szCs w:val="18"/>
    </w:rPr>
  </w:style>
  <w:style w:type="paragraph" w:styleId="a6">
    <w:name w:val="Body Text Indent"/>
    <w:basedOn w:val="a"/>
    <w:link w:val="Char1"/>
    <w:rsid w:val="00BC4BBD"/>
    <w:pPr>
      <w:spacing w:line="360" w:lineRule="auto"/>
      <w:ind w:firstLineChars="200" w:firstLine="560"/>
    </w:pPr>
    <w:rPr>
      <w:rFonts w:ascii="宋体" w:hAnsi="宋体"/>
      <w:sz w:val="28"/>
      <w:szCs w:val="24"/>
    </w:rPr>
  </w:style>
  <w:style w:type="character" w:customStyle="1" w:styleId="Char1">
    <w:name w:val="正文文本缩进 Char"/>
    <w:basedOn w:val="a0"/>
    <w:link w:val="a6"/>
    <w:rsid w:val="00BC4BBD"/>
    <w:rPr>
      <w:rFonts w:ascii="宋体" w:eastAsia="宋体" w:hAnsi="宋体" w:cs="Times New Roman"/>
      <w:sz w:val="28"/>
      <w:szCs w:val="24"/>
    </w:rPr>
  </w:style>
  <w:style w:type="paragraph" w:styleId="a7">
    <w:name w:val="Balloon Text"/>
    <w:basedOn w:val="a"/>
    <w:link w:val="Char2"/>
    <w:uiPriority w:val="99"/>
    <w:semiHidden/>
    <w:unhideWhenUsed/>
    <w:rsid w:val="00133B20"/>
    <w:rPr>
      <w:sz w:val="18"/>
      <w:szCs w:val="18"/>
    </w:rPr>
  </w:style>
  <w:style w:type="character" w:customStyle="1" w:styleId="Char2">
    <w:name w:val="批注框文本 Char"/>
    <w:basedOn w:val="a0"/>
    <w:link w:val="a7"/>
    <w:uiPriority w:val="99"/>
    <w:semiHidden/>
    <w:rsid w:val="00133B2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285"/>
    <w:pPr>
      <w:ind w:firstLineChars="200" w:firstLine="420"/>
    </w:pPr>
  </w:style>
  <w:style w:type="paragraph" w:styleId="a4">
    <w:name w:val="header"/>
    <w:basedOn w:val="a"/>
    <w:link w:val="Char"/>
    <w:uiPriority w:val="99"/>
    <w:unhideWhenUsed/>
    <w:rsid w:val="0006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4A22"/>
    <w:rPr>
      <w:rFonts w:ascii="Calibri" w:eastAsia="宋体" w:hAnsi="Calibri" w:cs="Times New Roman"/>
      <w:sz w:val="18"/>
      <w:szCs w:val="18"/>
    </w:rPr>
  </w:style>
  <w:style w:type="paragraph" w:styleId="a5">
    <w:name w:val="footer"/>
    <w:basedOn w:val="a"/>
    <w:link w:val="Char0"/>
    <w:uiPriority w:val="99"/>
    <w:unhideWhenUsed/>
    <w:rsid w:val="00064A22"/>
    <w:pPr>
      <w:tabs>
        <w:tab w:val="center" w:pos="4153"/>
        <w:tab w:val="right" w:pos="8306"/>
      </w:tabs>
      <w:snapToGrid w:val="0"/>
      <w:jc w:val="left"/>
    </w:pPr>
    <w:rPr>
      <w:sz w:val="18"/>
      <w:szCs w:val="18"/>
    </w:rPr>
  </w:style>
  <w:style w:type="character" w:customStyle="1" w:styleId="Char0">
    <w:name w:val="页脚 Char"/>
    <w:basedOn w:val="a0"/>
    <w:link w:val="a5"/>
    <w:uiPriority w:val="99"/>
    <w:rsid w:val="00064A22"/>
    <w:rPr>
      <w:rFonts w:ascii="Calibri" w:eastAsia="宋体" w:hAnsi="Calibri" w:cs="Times New Roman"/>
      <w:sz w:val="18"/>
      <w:szCs w:val="18"/>
    </w:rPr>
  </w:style>
  <w:style w:type="paragraph" w:styleId="a6">
    <w:name w:val="Body Text Indent"/>
    <w:basedOn w:val="a"/>
    <w:link w:val="Char1"/>
    <w:rsid w:val="00BC4BBD"/>
    <w:pPr>
      <w:spacing w:line="360" w:lineRule="auto"/>
      <w:ind w:firstLineChars="200" w:firstLine="560"/>
    </w:pPr>
    <w:rPr>
      <w:rFonts w:ascii="宋体" w:hAnsi="宋体"/>
      <w:sz w:val="28"/>
      <w:szCs w:val="24"/>
    </w:rPr>
  </w:style>
  <w:style w:type="character" w:customStyle="1" w:styleId="Char1">
    <w:name w:val="正文文本缩进 Char"/>
    <w:basedOn w:val="a0"/>
    <w:link w:val="a6"/>
    <w:rsid w:val="00BC4BBD"/>
    <w:rPr>
      <w:rFonts w:ascii="宋体" w:eastAsia="宋体" w:hAnsi="宋体" w:cs="Times New Roman"/>
      <w:sz w:val="28"/>
      <w:szCs w:val="24"/>
    </w:rPr>
  </w:style>
  <w:style w:type="paragraph" w:styleId="a7">
    <w:name w:val="Balloon Text"/>
    <w:basedOn w:val="a"/>
    <w:link w:val="Char2"/>
    <w:uiPriority w:val="99"/>
    <w:semiHidden/>
    <w:unhideWhenUsed/>
    <w:rsid w:val="00133B20"/>
    <w:rPr>
      <w:sz w:val="18"/>
      <w:szCs w:val="18"/>
    </w:rPr>
  </w:style>
  <w:style w:type="character" w:customStyle="1" w:styleId="Char2">
    <w:name w:val="批注框文本 Char"/>
    <w:basedOn w:val="a0"/>
    <w:link w:val="a7"/>
    <w:uiPriority w:val="99"/>
    <w:semiHidden/>
    <w:rsid w:val="00133B2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office2015</dc:creator>
  <cp:lastModifiedBy>Administrator</cp:lastModifiedBy>
  <cp:revision>2</cp:revision>
  <cp:lastPrinted>2017-10-11T05:57:00Z</cp:lastPrinted>
  <dcterms:created xsi:type="dcterms:W3CDTF">2017-10-11T06:19:00Z</dcterms:created>
  <dcterms:modified xsi:type="dcterms:W3CDTF">2017-10-11T06:19:00Z</dcterms:modified>
</cp:coreProperties>
</file>