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81" w:rsidRPr="00D311D0" w:rsidRDefault="00E90181" w:rsidP="00E90181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D311D0">
        <w:rPr>
          <w:rFonts w:ascii="宋体" w:hAnsi="宋体" w:hint="eastAsia"/>
          <w:b/>
          <w:sz w:val="30"/>
          <w:szCs w:val="30"/>
        </w:rPr>
        <w:t>上海市震旦中等专业学校</w:t>
      </w:r>
    </w:p>
    <w:p w:rsidR="00E90181" w:rsidRPr="00D311D0" w:rsidRDefault="00E90181" w:rsidP="00E90181">
      <w:pPr>
        <w:autoSpaceDE w:val="0"/>
        <w:autoSpaceDN w:val="0"/>
        <w:adjustRightInd w:val="0"/>
        <w:jc w:val="center"/>
        <w:rPr>
          <w:rFonts w:ascii="宋体" w:hAnsi="宋体" w:cs="宋体" w:hint="eastAsia"/>
          <w:b/>
          <w:kern w:val="0"/>
          <w:sz w:val="30"/>
          <w:szCs w:val="30"/>
          <w:lang w:val="zh-CN"/>
        </w:rPr>
      </w:pPr>
      <w:bookmarkStart w:id="0" w:name="_GoBack"/>
      <w:r w:rsidRPr="00D311D0">
        <w:rPr>
          <w:rFonts w:ascii="宋体" w:hAnsi="宋体" w:cs="宋体" w:hint="eastAsia"/>
          <w:b/>
          <w:kern w:val="0"/>
          <w:sz w:val="30"/>
          <w:szCs w:val="30"/>
          <w:lang w:val="zh-CN"/>
        </w:rPr>
        <w:t>疾病防治安全管理制度</w:t>
      </w:r>
    </w:p>
    <w:bookmarkEnd w:id="0"/>
    <w:p w:rsidR="00E90181" w:rsidRPr="007427EA" w:rsidRDefault="00E90181" w:rsidP="00E90181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kern w:val="0"/>
          <w:sz w:val="32"/>
          <w:szCs w:val="32"/>
          <w:lang w:val="zh-CN"/>
        </w:rPr>
      </w:pPr>
    </w:p>
    <w:p w:rsidR="00E90181" w:rsidRPr="00444323" w:rsidRDefault="00E90181" w:rsidP="00E90181">
      <w:pPr>
        <w:autoSpaceDE w:val="0"/>
        <w:autoSpaceDN w:val="0"/>
        <w:adjustRightInd w:val="0"/>
        <w:ind w:left="560" w:hangingChars="200" w:hanging="56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7427EA">
        <w:rPr>
          <w:rFonts w:eastAsia="仿宋_GB2312"/>
          <w:kern w:val="0"/>
          <w:sz w:val="28"/>
          <w:szCs w:val="28"/>
          <w:lang w:val="zh-CN"/>
        </w:rPr>
        <w:t>1</w:t>
      </w:r>
      <w:r w:rsidRPr="007427EA">
        <w:rPr>
          <w:rFonts w:eastAsia="仿宋_GB2312"/>
          <w:kern w:val="0"/>
          <w:sz w:val="28"/>
          <w:szCs w:val="28"/>
          <w:lang w:val="zh-CN"/>
        </w:rPr>
        <w:t>、</w:t>
      </w:r>
      <w:r w:rsidRPr="00444323">
        <w:rPr>
          <w:rFonts w:ascii="宋体" w:hAnsi="宋体"/>
          <w:kern w:val="0"/>
          <w:sz w:val="28"/>
          <w:szCs w:val="28"/>
          <w:lang w:val="zh-CN"/>
        </w:rPr>
        <w:t>各校要按照《学校卫生工作条例》和有关法规性文件的规定</w:t>
      </w:r>
      <w:r w:rsidRPr="00444323">
        <w:rPr>
          <w:rFonts w:ascii="宋体" w:hAnsi="宋体" w:hint="eastAsia"/>
          <w:kern w:val="0"/>
          <w:sz w:val="28"/>
          <w:szCs w:val="28"/>
          <w:lang w:val="zh-CN"/>
        </w:rPr>
        <w:t>，</w:t>
      </w:r>
      <w:r w:rsidRPr="00444323">
        <w:rPr>
          <w:rFonts w:ascii="宋体" w:hAnsi="宋体"/>
          <w:kern w:val="0"/>
          <w:sz w:val="28"/>
          <w:szCs w:val="28"/>
          <w:lang w:val="zh-CN"/>
        </w:rPr>
        <w:t>依法管理学校卫生及学生常见病、传染病群体性防治工作。</w:t>
      </w:r>
    </w:p>
    <w:p w:rsidR="00E90181" w:rsidRPr="00444323" w:rsidRDefault="00E90181" w:rsidP="00E90181">
      <w:pPr>
        <w:autoSpaceDE w:val="0"/>
        <w:autoSpaceDN w:val="0"/>
        <w:adjustRightInd w:val="0"/>
        <w:ind w:left="560" w:hangingChars="200" w:hanging="56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444323">
        <w:rPr>
          <w:rFonts w:ascii="宋体" w:hAnsi="宋体"/>
          <w:kern w:val="0"/>
          <w:sz w:val="28"/>
          <w:szCs w:val="28"/>
          <w:lang w:val="zh-CN"/>
        </w:rPr>
        <w:t>2、对学生实施群体性防治措施（国家规定的计划免疫接种除外）必须经市卫生局、教育局批准，并由市卫生防疫站统一组织实施。</w:t>
      </w:r>
    </w:p>
    <w:p w:rsidR="00E90181" w:rsidRPr="00444323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444323">
        <w:rPr>
          <w:rFonts w:ascii="宋体" w:hAnsi="宋体"/>
          <w:kern w:val="0"/>
          <w:sz w:val="28"/>
          <w:szCs w:val="28"/>
          <w:lang w:val="zh-CN"/>
        </w:rPr>
        <w:t>3、为杜绝意外发生，学生疾病防治用药必须统一由</w:t>
      </w:r>
      <w:proofErr w:type="gramStart"/>
      <w:r w:rsidRPr="00444323">
        <w:rPr>
          <w:rFonts w:ascii="宋体" w:hAnsi="宋体" w:hint="eastAsia"/>
          <w:kern w:val="0"/>
          <w:sz w:val="28"/>
          <w:szCs w:val="28"/>
          <w:lang w:val="zh-CN"/>
        </w:rPr>
        <w:t>区疾病</w:t>
      </w:r>
      <w:proofErr w:type="gramEnd"/>
      <w:r w:rsidRPr="00444323">
        <w:rPr>
          <w:rFonts w:ascii="宋体" w:hAnsi="宋体" w:hint="eastAsia"/>
          <w:kern w:val="0"/>
          <w:sz w:val="28"/>
          <w:szCs w:val="28"/>
          <w:lang w:val="zh-CN"/>
        </w:rPr>
        <w:t>预防控制中心</w:t>
      </w:r>
      <w:r w:rsidRPr="00444323">
        <w:rPr>
          <w:rFonts w:ascii="宋体" w:hAnsi="宋体"/>
          <w:kern w:val="0"/>
          <w:sz w:val="28"/>
          <w:szCs w:val="28"/>
          <w:lang w:val="zh-CN"/>
        </w:rPr>
        <w:t>学校卫生科提供，不得擅自接受其它途径药物。</w:t>
      </w:r>
    </w:p>
    <w:p w:rsidR="00E90181" w:rsidRPr="00444323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444323">
        <w:rPr>
          <w:rFonts w:ascii="宋体" w:hAnsi="宋体"/>
          <w:kern w:val="0"/>
          <w:sz w:val="28"/>
          <w:szCs w:val="28"/>
          <w:lang w:val="zh-CN"/>
        </w:rPr>
        <w:t>4、传染病防治实施预防接种时，预防接种专业人员必须严格执行"一人一针</w:t>
      </w:r>
      <w:proofErr w:type="gramStart"/>
      <w:r w:rsidRPr="00444323">
        <w:rPr>
          <w:rFonts w:ascii="宋体" w:hAnsi="宋体"/>
          <w:kern w:val="0"/>
          <w:sz w:val="28"/>
          <w:szCs w:val="28"/>
          <w:lang w:val="zh-CN"/>
        </w:rPr>
        <w:t>一</w:t>
      </w:r>
      <w:proofErr w:type="gramEnd"/>
      <w:r w:rsidRPr="00444323">
        <w:rPr>
          <w:rFonts w:ascii="宋体" w:hAnsi="宋体"/>
          <w:kern w:val="0"/>
          <w:sz w:val="28"/>
          <w:szCs w:val="28"/>
          <w:lang w:val="zh-CN"/>
        </w:rPr>
        <w:t>筒"，加强无菌观念，并确保医疗器械的卫生及操作的规范，学校及校医有责任对接种全过程进行监督。</w:t>
      </w:r>
    </w:p>
    <w:p w:rsidR="00E90181" w:rsidRPr="00444323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444323">
        <w:rPr>
          <w:rFonts w:ascii="宋体" w:hAnsi="宋体"/>
          <w:kern w:val="0"/>
          <w:sz w:val="28"/>
          <w:szCs w:val="28"/>
          <w:lang w:val="zh-CN"/>
        </w:rPr>
        <w:t>5、开展学生常见病、传染病群体防治工作，应妥善安排好预防接种及其他群体防治措施的时间，以维护学校正常的教育教学秩序。</w:t>
      </w:r>
    </w:p>
    <w:p w:rsidR="00E90181" w:rsidRPr="00444323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 w:hint="eastAsia"/>
          <w:kern w:val="0"/>
          <w:sz w:val="28"/>
          <w:szCs w:val="28"/>
          <w:lang w:val="zh-CN"/>
        </w:rPr>
      </w:pPr>
      <w:r w:rsidRPr="00444323">
        <w:rPr>
          <w:rFonts w:ascii="宋体" w:hAnsi="宋体"/>
          <w:kern w:val="0"/>
          <w:sz w:val="28"/>
          <w:szCs w:val="28"/>
          <w:lang w:val="zh-CN"/>
        </w:rPr>
        <w:t>6、</w:t>
      </w:r>
      <w:r w:rsidRPr="00DF01EF">
        <w:rPr>
          <w:rFonts w:ascii="宋体" w:hAnsi="宋体"/>
          <w:kern w:val="0"/>
          <w:sz w:val="28"/>
          <w:szCs w:val="28"/>
          <w:lang w:val="zh-CN"/>
        </w:rPr>
        <w:t>组织学生实施群体性防治措施</w:t>
      </w:r>
      <w:r>
        <w:rPr>
          <w:rFonts w:ascii="宋体" w:hAnsi="宋体"/>
          <w:kern w:val="0"/>
          <w:sz w:val="28"/>
          <w:szCs w:val="28"/>
          <w:lang w:val="zh-CN"/>
        </w:rPr>
        <w:t>必须</w:t>
      </w:r>
      <w:r w:rsidRPr="00444323">
        <w:rPr>
          <w:rFonts w:ascii="宋体" w:hAnsi="宋体"/>
          <w:kern w:val="0"/>
          <w:sz w:val="28"/>
          <w:szCs w:val="28"/>
          <w:lang w:val="zh-CN"/>
        </w:rPr>
        <w:t>经市教育局、卫生局、</w:t>
      </w:r>
      <w:r w:rsidRPr="00444323">
        <w:rPr>
          <w:rFonts w:ascii="宋体" w:hAnsi="宋体" w:hint="eastAsia"/>
          <w:kern w:val="0"/>
          <w:sz w:val="28"/>
          <w:szCs w:val="28"/>
          <w:lang w:val="zh-CN"/>
        </w:rPr>
        <w:t>疾病预防控制中心</w:t>
      </w:r>
      <w:r w:rsidRPr="00444323">
        <w:rPr>
          <w:rFonts w:ascii="宋体" w:hAnsi="宋体"/>
          <w:kern w:val="0"/>
          <w:sz w:val="28"/>
          <w:szCs w:val="28"/>
          <w:lang w:val="zh-CN"/>
        </w:rPr>
        <w:t>批准。</w:t>
      </w:r>
    </w:p>
    <w:p w:rsidR="00E90181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 w:hint="eastAsia"/>
          <w:kern w:val="0"/>
          <w:sz w:val="28"/>
          <w:szCs w:val="28"/>
          <w:lang w:val="zh-CN"/>
        </w:rPr>
      </w:pPr>
    </w:p>
    <w:p w:rsidR="00E90181" w:rsidRPr="00444323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 w:hint="eastAsia"/>
          <w:kern w:val="0"/>
          <w:sz w:val="28"/>
          <w:szCs w:val="28"/>
          <w:lang w:val="zh-CN"/>
        </w:rPr>
      </w:pPr>
    </w:p>
    <w:p w:rsidR="00E90181" w:rsidRPr="00444323" w:rsidRDefault="00E90181" w:rsidP="00E90181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/>
          <w:kern w:val="0"/>
          <w:sz w:val="28"/>
          <w:szCs w:val="28"/>
          <w:lang w:val="zh-CN"/>
        </w:rPr>
      </w:pPr>
      <w:r w:rsidRPr="00444323">
        <w:rPr>
          <w:rFonts w:ascii="宋体" w:hAnsi="宋体" w:hint="eastAsia"/>
          <w:kern w:val="0"/>
          <w:sz w:val="28"/>
          <w:szCs w:val="28"/>
          <w:lang w:val="zh-CN"/>
        </w:rPr>
        <w:t xml:space="preserve">                                               201</w:t>
      </w:r>
      <w:r>
        <w:rPr>
          <w:rFonts w:ascii="宋体" w:hAnsi="宋体" w:hint="eastAsia"/>
          <w:kern w:val="0"/>
          <w:sz w:val="28"/>
          <w:szCs w:val="28"/>
          <w:lang w:val="zh-CN"/>
        </w:rPr>
        <w:t>6</w:t>
      </w:r>
      <w:r w:rsidRPr="00444323">
        <w:rPr>
          <w:rFonts w:ascii="宋体" w:hAnsi="宋体" w:hint="eastAsia"/>
          <w:kern w:val="0"/>
          <w:sz w:val="28"/>
          <w:szCs w:val="28"/>
          <w:lang w:val="zh-CN"/>
        </w:rPr>
        <w:t>年9月</w:t>
      </w:r>
    </w:p>
    <w:p w:rsidR="00E90181" w:rsidRPr="00444323" w:rsidRDefault="00E90181" w:rsidP="00E9018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0"/>
          <w:szCs w:val="20"/>
          <w:lang w:val="zh-CN"/>
        </w:rPr>
      </w:pPr>
      <w:r w:rsidRPr="00444323">
        <w:rPr>
          <w:rFonts w:ascii="宋体" w:hAnsi="宋体" w:cs="宋体"/>
          <w:kern w:val="0"/>
          <w:sz w:val="20"/>
          <w:szCs w:val="20"/>
          <w:lang w:val="zh-CN"/>
        </w:rPr>
        <w:t xml:space="preserve">                   </w:t>
      </w:r>
    </w:p>
    <w:p w:rsidR="00E90181" w:rsidRDefault="00E90181" w:rsidP="00E90181"/>
    <w:p w:rsidR="008A57FB" w:rsidRDefault="008A57FB"/>
    <w:sectPr w:rsidR="008A57FB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1A" w:rsidRDefault="00E90181" w:rsidP="008C59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1"/>
    <w:rsid w:val="008A57FB"/>
    <w:rsid w:val="00E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18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901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901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18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901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901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2017-10-10T07:32:00Z</cp:lastPrinted>
  <dcterms:created xsi:type="dcterms:W3CDTF">2017-10-10T07:32:00Z</dcterms:created>
  <dcterms:modified xsi:type="dcterms:W3CDTF">2017-10-10T07:32:00Z</dcterms:modified>
</cp:coreProperties>
</file>